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52F" w:rsidRPr="0059052F" w:rsidRDefault="0059052F" w:rsidP="0059052F">
      <w:pPr>
        <w:spacing w:after="0" w:line="259" w:lineRule="auto"/>
        <w:ind w:left="11" w:right="45" w:hanging="11"/>
        <w:jc w:val="right"/>
        <w:rPr>
          <w:sz w:val="18"/>
          <w:szCs w:val="18"/>
        </w:rPr>
      </w:pPr>
    </w:p>
    <w:p w:rsidR="00F8289C" w:rsidRDefault="003144C1">
      <w:pPr>
        <w:spacing w:after="159" w:line="259" w:lineRule="auto"/>
        <w:ind w:right="43"/>
        <w:jc w:val="right"/>
      </w:pPr>
      <w:r>
        <w:t>…..</w:t>
      </w:r>
      <w:r w:rsidR="0067431C">
        <w:t>……………</w:t>
      </w:r>
      <w:r w:rsidR="00373BD4">
        <w:t xml:space="preserve">………….., dnia…………. </w:t>
      </w:r>
    </w:p>
    <w:p w:rsidR="00EE63C3" w:rsidRPr="0050532B" w:rsidRDefault="00EE63C3" w:rsidP="00EE63C3">
      <w:pPr>
        <w:spacing w:after="0" w:line="240" w:lineRule="auto"/>
        <w:ind w:left="5670"/>
        <w:jc w:val="center"/>
        <w:rPr>
          <w:b/>
          <w:sz w:val="24"/>
          <w:szCs w:val="24"/>
        </w:rPr>
      </w:pPr>
      <w:r w:rsidRPr="0050532B">
        <w:rPr>
          <w:b/>
          <w:sz w:val="24"/>
          <w:szCs w:val="24"/>
        </w:rPr>
        <w:t xml:space="preserve">STAROSTWO POWIATOWE </w:t>
      </w:r>
      <w:r w:rsidRPr="0050532B">
        <w:rPr>
          <w:b/>
          <w:sz w:val="24"/>
          <w:szCs w:val="24"/>
        </w:rPr>
        <w:br/>
        <w:t>W STARACHOWICACH</w:t>
      </w:r>
    </w:p>
    <w:p w:rsidR="00EE63C3" w:rsidRPr="0050532B" w:rsidRDefault="00EE63C3" w:rsidP="00EE63C3">
      <w:pPr>
        <w:spacing w:after="0" w:line="240" w:lineRule="auto"/>
        <w:jc w:val="right"/>
        <w:rPr>
          <w:b/>
          <w:sz w:val="24"/>
          <w:szCs w:val="24"/>
        </w:rPr>
      </w:pPr>
      <w:r w:rsidRPr="0050532B">
        <w:rPr>
          <w:b/>
          <w:sz w:val="24"/>
          <w:szCs w:val="24"/>
        </w:rPr>
        <w:t xml:space="preserve">ul. </w:t>
      </w:r>
      <w:r>
        <w:rPr>
          <w:b/>
          <w:sz w:val="24"/>
          <w:szCs w:val="24"/>
        </w:rPr>
        <w:t>dr</w:t>
      </w:r>
      <w:r w:rsidRPr="0050532B">
        <w:rPr>
          <w:b/>
          <w:sz w:val="24"/>
          <w:szCs w:val="24"/>
        </w:rPr>
        <w:t xml:space="preserve"> Władysława Borkowskiego 4</w:t>
      </w:r>
    </w:p>
    <w:p w:rsidR="00EE63C3" w:rsidRDefault="00EE63C3" w:rsidP="00EE63C3">
      <w:pPr>
        <w:spacing w:after="0" w:line="240" w:lineRule="auto"/>
        <w:ind w:left="5670"/>
        <w:jc w:val="center"/>
        <w:rPr>
          <w:b/>
          <w:sz w:val="24"/>
          <w:szCs w:val="24"/>
        </w:rPr>
      </w:pPr>
      <w:r w:rsidRPr="0050532B">
        <w:rPr>
          <w:b/>
          <w:sz w:val="24"/>
          <w:szCs w:val="24"/>
        </w:rPr>
        <w:t>27-200 Starachowice</w:t>
      </w:r>
    </w:p>
    <w:p w:rsidR="00EE63C3" w:rsidRDefault="00EE63C3">
      <w:pPr>
        <w:spacing w:after="159" w:line="259" w:lineRule="auto"/>
        <w:ind w:right="43"/>
        <w:jc w:val="right"/>
      </w:pPr>
    </w:p>
    <w:p w:rsidR="00F8289C" w:rsidRDefault="00373BD4">
      <w:pPr>
        <w:spacing w:after="52" w:line="259" w:lineRule="auto"/>
        <w:ind w:left="1835" w:right="1881"/>
        <w:jc w:val="center"/>
      </w:pPr>
      <w:r>
        <w:rPr>
          <w:b/>
          <w:sz w:val="28"/>
        </w:rPr>
        <w:t xml:space="preserve">WNIOSEK </w:t>
      </w:r>
    </w:p>
    <w:p w:rsidR="00F8289C" w:rsidRDefault="00373BD4" w:rsidP="00EE63C3">
      <w:pPr>
        <w:spacing w:after="52" w:line="259" w:lineRule="auto"/>
        <w:ind w:left="0" w:right="624" w:firstLine="708"/>
        <w:jc w:val="center"/>
        <w:rPr>
          <w:b/>
          <w:sz w:val="26"/>
          <w:szCs w:val="26"/>
        </w:rPr>
      </w:pPr>
      <w:r w:rsidRPr="00EE63C3">
        <w:rPr>
          <w:b/>
          <w:sz w:val="26"/>
          <w:szCs w:val="26"/>
        </w:rPr>
        <w:t xml:space="preserve">o założenie konta w serwisie </w:t>
      </w:r>
      <w:proofErr w:type="spellStart"/>
      <w:r w:rsidRPr="00EE63C3">
        <w:rPr>
          <w:b/>
          <w:sz w:val="26"/>
          <w:szCs w:val="26"/>
        </w:rPr>
        <w:t>Geoportal</w:t>
      </w:r>
      <w:proofErr w:type="spellEnd"/>
      <w:r w:rsidRPr="00EE63C3">
        <w:rPr>
          <w:b/>
          <w:sz w:val="26"/>
          <w:szCs w:val="26"/>
        </w:rPr>
        <w:t xml:space="preserve"> </w:t>
      </w:r>
      <w:r w:rsidR="00EE63C3" w:rsidRPr="00EE63C3">
        <w:rPr>
          <w:b/>
          <w:sz w:val="26"/>
          <w:szCs w:val="26"/>
        </w:rPr>
        <w:t>Powiatu Starachowickiego</w:t>
      </w:r>
      <w:r w:rsidR="0067431C" w:rsidRPr="00EE63C3">
        <w:rPr>
          <w:b/>
          <w:sz w:val="26"/>
          <w:szCs w:val="26"/>
        </w:rPr>
        <w:br/>
      </w:r>
      <w:r w:rsidRPr="00EE63C3">
        <w:rPr>
          <w:b/>
          <w:sz w:val="26"/>
          <w:szCs w:val="26"/>
        </w:rPr>
        <w:t xml:space="preserve">Moduł dla Rzeczoznawców </w:t>
      </w:r>
      <w:r w:rsidR="0067431C" w:rsidRPr="00EE63C3">
        <w:rPr>
          <w:b/>
          <w:sz w:val="26"/>
          <w:szCs w:val="26"/>
        </w:rPr>
        <w:t>Majątkowych</w:t>
      </w:r>
    </w:p>
    <w:p w:rsidR="0059052F" w:rsidRPr="00533401" w:rsidRDefault="0059052F" w:rsidP="00EE63C3">
      <w:pPr>
        <w:spacing w:after="52" w:line="259" w:lineRule="auto"/>
        <w:ind w:left="0" w:right="624" w:firstLine="708"/>
        <w:jc w:val="center"/>
        <w:rPr>
          <w:b/>
        </w:rPr>
      </w:pPr>
    </w:p>
    <w:p w:rsidR="00F8289C" w:rsidRPr="00533401" w:rsidRDefault="00373BD4">
      <w:pPr>
        <w:spacing w:after="123" w:line="259" w:lineRule="auto"/>
        <w:ind w:left="0" w:right="0" w:firstLine="0"/>
        <w:jc w:val="left"/>
      </w:pPr>
      <w:r w:rsidRPr="00533401">
        <w:rPr>
          <w:rFonts w:eastAsia="Calibri"/>
          <w:b/>
        </w:rPr>
        <w:t xml:space="preserve">Użytkownik konta: </w:t>
      </w:r>
    </w:p>
    <w:p w:rsidR="00F8289C" w:rsidRPr="00533401" w:rsidRDefault="00373BD4">
      <w:pPr>
        <w:spacing w:after="124" w:line="259" w:lineRule="auto"/>
        <w:ind w:left="-5" w:right="0"/>
        <w:jc w:val="left"/>
      </w:pPr>
      <w:r w:rsidRPr="00533401">
        <w:rPr>
          <w:rFonts w:eastAsia="Calibri"/>
        </w:rPr>
        <w:t>Imię: …………………..……</w:t>
      </w:r>
      <w:r w:rsidR="00533401">
        <w:rPr>
          <w:rFonts w:eastAsia="Calibri"/>
        </w:rPr>
        <w:t>…., Nazwisko: …………….……..…….………</w:t>
      </w:r>
      <w:r w:rsidRPr="00533401">
        <w:rPr>
          <w:rFonts w:eastAsia="Calibri"/>
        </w:rPr>
        <w:t xml:space="preserve">, PESEL: </w:t>
      </w:r>
      <w:r w:rsidR="00533401">
        <w:rPr>
          <w:rFonts w:eastAsia="Calibri"/>
        </w:rPr>
        <w:t>……………….</w:t>
      </w:r>
    </w:p>
    <w:p w:rsidR="00F8289C" w:rsidRPr="00533401" w:rsidRDefault="00373BD4">
      <w:pPr>
        <w:spacing w:after="124" w:line="259" w:lineRule="auto"/>
        <w:ind w:left="-5" w:right="0"/>
        <w:jc w:val="left"/>
      </w:pPr>
      <w:r w:rsidRPr="00533401">
        <w:rPr>
          <w:rFonts w:eastAsia="Calibri"/>
        </w:rPr>
        <w:t>Adres: ……………………………………………………….…</w:t>
      </w:r>
      <w:r w:rsidR="0067431C" w:rsidRPr="00533401">
        <w:rPr>
          <w:rFonts w:eastAsia="Calibri"/>
        </w:rPr>
        <w:t>…………………………….……………………</w:t>
      </w:r>
    </w:p>
    <w:p w:rsidR="0067431C" w:rsidRPr="00533401" w:rsidRDefault="00373BD4">
      <w:pPr>
        <w:spacing w:after="240" w:line="360" w:lineRule="auto"/>
        <w:ind w:left="-5" w:right="0"/>
        <w:jc w:val="left"/>
        <w:rPr>
          <w:rFonts w:eastAsia="Calibri"/>
        </w:rPr>
      </w:pPr>
      <w:r w:rsidRPr="00533401">
        <w:rPr>
          <w:rFonts w:eastAsia="Calibri"/>
        </w:rPr>
        <w:t>Kod pocztowy</w:t>
      </w:r>
      <w:r w:rsidR="00533401">
        <w:rPr>
          <w:rFonts w:eastAsia="Calibri"/>
        </w:rPr>
        <w:t>: ………………………….., Miejscowość:………………………………………………..</w:t>
      </w:r>
      <w:r w:rsidR="00533401">
        <w:rPr>
          <w:rFonts w:eastAsia="Calibri"/>
        </w:rPr>
        <w:br/>
      </w:r>
      <w:r w:rsidRPr="00533401">
        <w:rPr>
          <w:rFonts w:eastAsia="Calibri"/>
        </w:rPr>
        <w:t>Tel.: ……………………………………..…………, E-mail:</w:t>
      </w:r>
      <w:r w:rsidR="00533401">
        <w:rPr>
          <w:rFonts w:eastAsia="Calibri"/>
        </w:rPr>
        <w:t xml:space="preserve"> ……………………….………………..….</w:t>
      </w:r>
    </w:p>
    <w:p w:rsidR="00F8289C" w:rsidRPr="00533401" w:rsidRDefault="00373BD4">
      <w:pPr>
        <w:spacing w:after="240" w:line="360" w:lineRule="auto"/>
        <w:ind w:left="-5" w:right="0"/>
        <w:jc w:val="left"/>
      </w:pPr>
      <w:r w:rsidRPr="00533401">
        <w:rPr>
          <w:rFonts w:eastAsia="Calibri"/>
        </w:rPr>
        <w:t>Nr uprawnień zawodowych w zakresie szacowani</w:t>
      </w:r>
      <w:r w:rsidR="00533401">
        <w:rPr>
          <w:rFonts w:eastAsia="Calibri"/>
        </w:rPr>
        <w:t>a nieruchomości: …………………………………….</w:t>
      </w:r>
    </w:p>
    <w:p w:rsidR="00F8289C" w:rsidRPr="00533401" w:rsidRDefault="00373BD4">
      <w:pPr>
        <w:spacing w:after="123" w:line="259" w:lineRule="auto"/>
        <w:ind w:left="0" w:right="0" w:firstLine="0"/>
        <w:jc w:val="left"/>
      </w:pPr>
      <w:r w:rsidRPr="00533401">
        <w:rPr>
          <w:rFonts w:eastAsia="Calibri"/>
          <w:b/>
        </w:rPr>
        <w:t xml:space="preserve">Nazwa firmy (instytucji):  </w:t>
      </w:r>
    </w:p>
    <w:p w:rsidR="00F8289C" w:rsidRPr="00533401" w:rsidRDefault="00373BD4">
      <w:pPr>
        <w:spacing w:after="124" w:line="259" w:lineRule="auto"/>
        <w:ind w:left="-5" w:right="0"/>
        <w:jc w:val="left"/>
      </w:pPr>
      <w:r w:rsidRPr="00533401">
        <w:rPr>
          <w:rFonts w:eastAsia="Calibri"/>
        </w:rPr>
        <w:t>……......................................................................................................................................</w:t>
      </w:r>
      <w:r w:rsidR="0067431C" w:rsidRPr="00533401">
        <w:rPr>
          <w:rFonts w:eastAsia="Calibri"/>
        </w:rPr>
        <w:t>...........</w:t>
      </w:r>
      <w:r w:rsidR="00533401">
        <w:rPr>
          <w:rFonts w:eastAsia="Calibri"/>
        </w:rPr>
        <w:t>.............</w:t>
      </w:r>
      <w:r w:rsidRPr="00533401">
        <w:rPr>
          <w:rFonts w:eastAsia="Calibri"/>
        </w:rPr>
        <w:t xml:space="preserve"> </w:t>
      </w:r>
    </w:p>
    <w:p w:rsidR="00F8289C" w:rsidRPr="00533401" w:rsidRDefault="00373BD4">
      <w:pPr>
        <w:spacing w:after="123" w:line="259" w:lineRule="auto"/>
        <w:ind w:left="-5" w:right="0"/>
        <w:jc w:val="left"/>
      </w:pPr>
      <w:r w:rsidRPr="00533401">
        <w:rPr>
          <w:rFonts w:eastAsia="Calibri"/>
        </w:rPr>
        <w:t>Adres: ..........................................................................................................................................</w:t>
      </w:r>
      <w:r w:rsidR="0067431C" w:rsidRPr="00533401">
        <w:rPr>
          <w:rFonts w:eastAsia="Calibri"/>
        </w:rPr>
        <w:t>.</w:t>
      </w:r>
      <w:r w:rsidR="00533401">
        <w:rPr>
          <w:rFonts w:eastAsia="Calibri"/>
        </w:rPr>
        <w:t>...............</w:t>
      </w:r>
      <w:r w:rsidRPr="00533401">
        <w:rPr>
          <w:rFonts w:eastAsia="Calibri"/>
        </w:rPr>
        <w:t xml:space="preserve"> </w:t>
      </w:r>
    </w:p>
    <w:p w:rsidR="00F8289C" w:rsidRPr="00533401" w:rsidRDefault="00373BD4">
      <w:pPr>
        <w:spacing w:after="124" w:line="259" w:lineRule="auto"/>
        <w:ind w:left="-5" w:right="0"/>
        <w:jc w:val="left"/>
      </w:pPr>
      <w:r w:rsidRPr="00533401">
        <w:rPr>
          <w:rFonts w:eastAsia="Calibri"/>
        </w:rPr>
        <w:t>Kod pocztowy: .........................................................., Miejscowość: .........................................</w:t>
      </w:r>
      <w:r w:rsidR="0067431C" w:rsidRPr="00533401">
        <w:rPr>
          <w:rFonts w:eastAsia="Calibri"/>
        </w:rPr>
        <w:t>.</w:t>
      </w:r>
      <w:r w:rsidRPr="00533401">
        <w:rPr>
          <w:rFonts w:eastAsia="Calibri"/>
        </w:rPr>
        <w:t>.</w:t>
      </w:r>
      <w:r w:rsidR="00533401">
        <w:rPr>
          <w:rFonts w:eastAsia="Calibri"/>
        </w:rPr>
        <w:t>..............</w:t>
      </w:r>
      <w:r w:rsidRPr="00533401">
        <w:rPr>
          <w:rFonts w:eastAsia="Calibri"/>
        </w:rPr>
        <w:t xml:space="preserve">  </w:t>
      </w:r>
    </w:p>
    <w:p w:rsidR="00F8289C" w:rsidRPr="00533401" w:rsidRDefault="00373BD4">
      <w:pPr>
        <w:spacing w:after="0" w:line="360" w:lineRule="auto"/>
        <w:ind w:left="-5" w:right="0"/>
        <w:jc w:val="left"/>
      </w:pPr>
      <w:r w:rsidRPr="00533401">
        <w:rPr>
          <w:rFonts w:eastAsia="Calibri"/>
        </w:rPr>
        <w:t>NIP: ..........................................................................., REGON: .................................................</w:t>
      </w:r>
      <w:r w:rsidR="0067431C" w:rsidRPr="00533401">
        <w:rPr>
          <w:rFonts w:eastAsia="Calibri"/>
        </w:rPr>
        <w:t>...</w:t>
      </w:r>
      <w:r w:rsidR="00533401">
        <w:rPr>
          <w:rFonts w:eastAsia="Calibri"/>
        </w:rPr>
        <w:t>............</w:t>
      </w:r>
      <w:r w:rsidRPr="00533401">
        <w:rPr>
          <w:rFonts w:eastAsia="Calibri"/>
        </w:rPr>
        <w:t xml:space="preserve"> </w:t>
      </w:r>
      <w:r w:rsidR="00533401">
        <w:rPr>
          <w:rFonts w:eastAsia="Calibri"/>
        </w:rPr>
        <w:br/>
      </w:r>
      <w:r w:rsidRPr="00533401">
        <w:rPr>
          <w:rFonts w:eastAsia="Calibri"/>
        </w:rPr>
        <w:t>tel.: ............................................................................, e-mail: …………………..</w:t>
      </w:r>
      <w:r w:rsidR="0067431C" w:rsidRPr="00533401">
        <w:rPr>
          <w:rFonts w:eastAsia="Calibri"/>
        </w:rPr>
        <w:t>...............................</w:t>
      </w:r>
      <w:r w:rsidR="00533401">
        <w:rPr>
          <w:rFonts w:eastAsia="Calibri"/>
        </w:rPr>
        <w:t>......</w:t>
      </w:r>
      <w:r w:rsidR="0067431C" w:rsidRPr="00533401">
        <w:rPr>
          <w:rFonts w:eastAsia="Calibri"/>
        </w:rPr>
        <w:t>.</w:t>
      </w:r>
    </w:p>
    <w:p w:rsidR="00F8289C" w:rsidRDefault="00373BD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F8289C" w:rsidRDefault="00373BD4">
      <w:pPr>
        <w:spacing w:after="0"/>
        <w:ind w:right="44"/>
      </w:pPr>
      <w:r>
        <w:t>(</w:t>
      </w:r>
      <w:r>
        <w:rPr>
          <w:b/>
        </w:rPr>
        <w:t>Proszę wskazać sposób przekazania loginu i hasła</w:t>
      </w:r>
      <w:r>
        <w:t>: poczta e-mail, osobiście, pocztą)</w:t>
      </w:r>
      <w:r w:rsidR="00EE63C3">
        <w:t>*</w:t>
      </w:r>
      <w:r>
        <w:t xml:space="preserve"> </w:t>
      </w:r>
    </w:p>
    <w:p w:rsidR="00B5477D" w:rsidRDefault="00B5477D" w:rsidP="00B5477D">
      <w:pPr>
        <w:spacing w:after="0" w:line="240" w:lineRule="auto"/>
        <w:rPr>
          <w:b/>
        </w:rPr>
      </w:pPr>
    </w:p>
    <w:p w:rsidR="00B5477D" w:rsidRPr="0059052F" w:rsidRDefault="00B5477D" w:rsidP="00B5477D">
      <w:pPr>
        <w:spacing w:after="0" w:line="240" w:lineRule="auto"/>
        <w:rPr>
          <w:sz w:val="18"/>
          <w:szCs w:val="18"/>
        </w:rPr>
      </w:pPr>
      <w:r w:rsidRPr="0059052F">
        <w:rPr>
          <w:sz w:val="18"/>
          <w:szCs w:val="18"/>
        </w:rPr>
        <w:t xml:space="preserve">*-niepotrzebne skreślić                </w:t>
      </w:r>
    </w:p>
    <w:p w:rsidR="00EE63C3" w:rsidRPr="000E1C12" w:rsidRDefault="00EE63C3" w:rsidP="00EE63C3">
      <w:pPr>
        <w:spacing w:after="13" w:line="259" w:lineRule="auto"/>
        <w:ind w:left="0" w:right="0" w:firstLine="0"/>
        <w:jc w:val="left"/>
      </w:pPr>
    </w:p>
    <w:p w:rsidR="00EE63C3" w:rsidRPr="0059052F" w:rsidRDefault="00EE63C3" w:rsidP="00EE63C3">
      <w:pPr>
        <w:numPr>
          <w:ilvl w:val="0"/>
          <w:numId w:val="1"/>
        </w:numPr>
        <w:spacing w:after="27" w:line="248" w:lineRule="auto"/>
        <w:ind w:right="47" w:hanging="360"/>
      </w:pPr>
      <w:r w:rsidRPr="0059052F">
        <w:t xml:space="preserve">Zobowiązuję się do zmiany otrzymanego hasła dostępowego po pierwszym zalogowaniu do </w:t>
      </w:r>
      <w:proofErr w:type="spellStart"/>
      <w:r w:rsidRPr="0059052F">
        <w:t>Geoportalu</w:t>
      </w:r>
      <w:proofErr w:type="spellEnd"/>
      <w:r w:rsidRPr="0059052F">
        <w:t xml:space="preserve"> Starostwa Powiatowego w Starachowicach. </w:t>
      </w:r>
    </w:p>
    <w:p w:rsidR="00A535F9" w:rsidRDefault="00A535F9" w:rsidP="00A535F9">
      <w:pPr>
        <w:numPr>
          <w:ilvl w:val="0"/>
          <w:numId w:val="1"/>
        </w:numPr>
        <w:spacing w:after="27" w:line="248" w:lineRule="auto"/>
        <w:ind w:right="47" w:hanging="360"/>
      </w:pPr>
      <w:r w:rsidRPr="0059052F">
        <w:t>Kilkukrotne wprowadzenie błędnego hasła powoduje założenie czasowej blokady usługi. Po kolejnym wpisaniu błędnego hasła następuje całkowita blokada. Istnieje możliwość przywrócenie hasła z wykorzystaniem indywidualnego adresu e-mail użytkownika.</w:t>
      </w:r>
    </w:p>
    <w:p w:rsidR="00EE63C3" w:rsidRPr="0059052F" w:rsidRDefault="00EE63C3" w:rsidP="00EE63C3">
      <w:pPr>
        <w:numPr>
          <w:ilvl w:val="0"/>
          <w:numId w:val="1"/>
        </w:numPr>
        <w:spacing w:after="27" w:line="248" w:lineRule="auto"/>
        <w:ind w:right="47" w:hanging="360"/>
      </w:pPr>
      <w:r w:rsidRPr="0059052F">
        <w:t xml:space="preserve">Zobowiązuje się do zachowania w tajemnicy i nie udostępniam innym osobom mojego loginu </w:t>
      </w:r>
      <w:r w:rsidR="0059052F">
        <w:br/>
      </w:r>
      <w:r w:rsidRPr="0059052F">
        <w:t xml:space="preserve">i hasła do systemu </w:t>
      </w:r>
      <w:proofErr w:type="spellStart"/>
      <w:r w:rsidRPr="0059052F">
        <w:t>Geoportal</w:t>
      </w:r>
      <w:proofErr w:type="spellEnd"/>
      <w:r w:rsidRPr="0059052F">
        <w:t xml:space="preserve"> pod groźba konsekwencji formalnych i prawnych wynikających </w:t>
      </w:r>
      <w:r w:rsidR="0059052F">
        <w:br/>
      </w:r>
      <w:r w:rsidRPr="0059052F">
        <w:t xml:space="preserve">z nieuprawnionego użycia tychże danych oraz użytkowania konta zgodnie z jego przeznaczeniem. </w:t>
      </w:r>
    </w:p>
    <w:p w:rsidR="00A535F9" w:rsidRPr="0059052F" w:rsidRDefault="003144C1" w:rsidP="00A535F9">
      <w:pPr>
        <w:numPr>
          <w:ilvl w:val="0"/>
          <w:numId w:val="1"/>
        </w:numPr>
        <w:spacing w:after="12" w:line="254" w:lineRule="auto"/>
        <w:ind w:right="46" w:hanging="360"/>
      </w:pPr>
      <w:r>
        <w:t xml:space="preserve">Wszelka aktywność w </w:t>
      </w:r>
      <w:proofErr w:type="spellStart"/>
      <w:r>
        <w:t>Geoportalu</w:t>
      </w:r>
      <w:proofErr w:type="spellEnd"/>
      <w:r>
        <w:t xml:space="preserve"> </w:t>
      </w:r>
      <w:r w:rsidR="00A535F9" w:rsidRPr="0059052F">
        <w:t xml:space="preserve">(m.in. czas logowania poszczególnych użytkowników, ilość i rodzaj pobieranych danych) jest rejestrowana w systemie. </w:t>
      </w:r>
    </w:p>
    <w:p w:rsidR="00A535F9" w:rsidRPr="0059052F" w:rsidRDefault="00A535F9" w:rsidP="00A535F9">
      <w:pPr>
        <w:numPr>
          <w:ilvl w:val="0"/>
          <w:numId w:val="1"/>
        </w:numPr>
        <w:spacing w:after="5" w:line="257" w:lineRule="auto"/>
        <w:ind w:right="46" w:hanging="360"/>
      </w:pPr>
      <w:r w:rsidRPr="0059052F">
        <w:lastRenderedPageBreak/>
        <w:t xml:space="preserve">Starosta Starachowicki może dokonać okresowej weryfikacji upoważnień użytkowników posiadających dostęp do systemu. </w:t>
      </w:r>
    </w:p>
    <w:p w:rsidR="00A535F9" w:rsidRPr="0059052F" w:rsidRDefault="00A535F9" w:rsidP="00A535F9">
      <w:pPr>
        <w:numPr>
          <w:ilvl w:val="0"/>
          <w:numId w:val="1"/>
        </w:numPr>
        <w:spacing w:after="5" w:line="257" w:lineRule="auto"/>
        <w:ind w:right="46" w:hanging="360"/>
      </w:pPr>
      <w:r w:rsidRPr="0059052F">
        <w:t xml:space="preserve">Starosta dokona niezwłocznie w systemie odpowiednich zmian w prawach dostępu użytkownika do systemu wynikających z dostarczonej przez wnioskodawcę informacji aktualizacyjnych, </w:t>
      </w:r>
      <w:r w:rsidR="003144C1">
        <w:br/>
      </w:r>
      <w:r w:rsidRPr="0059052F">
        <w:t xml:space="preserve">a w przypadkach poinformowania o zaprzestaniu wykonywania zadań zgodnie z przyznanymi uprawnieniami przez użytkownika lub rozwiązania stosunku pracy z daną osobą, usunie loginy dostępowe. </w:t>
      </w:r>
    </w:p>
    <w:p w:rsidR="00EE63C3" w:rsidRPr="0059052F" w:rsidRDefault="00EE63C3" w:rsidP="00EE63C3">
      <w:pPr>
        <w:numPr>
          <w:ilvl w:val="0"/>
          <w:numId w:val="1"/>
        </w:numPr>
        <w:spacing w:after="27" w:line="248" w:lineRule="auto"/>
        <w:ind w:right="47" w:hanging="360"/>
      </w:pPr>
      <w:r w:rsidRPr="0059052F">
        <w:t xml:space="preserve">Potwierdzam poprawność moich danych adresowych. </w:t>
      </w:r>
    </w:p>
    <w:p w:rsidR="00EE63C3" w:rsidRPr="0059052F" w:rsidRDefault="00EE63C3" w:rsidP="00EE63C3">
      <w:pPr>
        <w:numPr>
          <w:ilvl w:val="0"/>
          <w:numId w:val="1"/>
        </w:numPr>
        <w:spacing w:after="27" w:line="248" w:lineRule="auto"/>
        <w:ind w:right="47" w:hanging="360"/>
      </w:pPr>
      <w:r w:rsidRPr="0059052F">
        <w:t xml:space="preserve">Klauzula informacyjna o przetwarzaniu danych osobowych stanowi załącznik do wniosku. </w:t>
      </w:r>
    </w:p>
    <w:p w:rsidR="00A535F9" w:rsidRPr="0059052F" w:rsidRDefault="00A535F9" w:rsidP="00A535F9">
      <w:pPr>
        <w:numPr>
          <w:ilvl w:val="0"/>
          <w:numId w:val="1"/>
        </w:numPr>
        <w:spacing w:after="5" w:line="257" w:lineRule="auto"/>
        <w:ind w:right="46" w:hanging="360"/>
      </w:pPr>
      <w:r w:rsidRPr="0059052F">
        <w:t xml:space="preserve">W przypadku naruszenia powyższych ustaleń, dostęp do usługi zostanie zablokowany w trybie natychmiastowym. </w:t>
      </w:r>
    </w:p>
    <w:p w:rsidR="00A535F9" w:rsidRPr="0059052F" w:rsidRDefault="00A535F9" w:rsidP="00A535F9">
      <w:pPr>
        <w:spacing w:after="27" w:line="248" w:lineRule="auto"/>
        <w:ind w:left="705" w:right="47" w:firstLine="0"/>
      </w:pPr>
    </w:p>
    <w:p w:rsidR="00EE63C3" w:rsidRPr="0059052F" w:rsidRDefault="00EE63C3" w:rsidP="00EE63C3">
      <w:pPr>
        <w:pStyle w:val="Akapitzlist"/>
        <w:spacing w:after="0" w:line="240" w:lineRule="auto"/>
        <w:jc w:val="center"/>
      </w:pPr>
    </w:p>
    <w:p w:rsidR="00EE63C3" w:rsidRPr="0059052F" w:rsidRDefault="00EE63C3" w:rsidP="00EE63C3">
      <w:pPr>
        <w:pStyle w:val="Akapitzlist"/>
        <w:spacing w:after="0" w:line="240" w:lineRule="auto"/>
        <w:jc w:val="right"/>
      </w:pPr>
      <w:r w:rsidRPr="0059052F">
        <w:t>………………..…………………………..</w:t>
      </w:r>
    </w:p>
    <w:p w:rsidR="00EE63C3" w:rsidRPr="0059052F" w:rsidRDefault="00EE63C3" w:rsidP="00EE63C3">
      <w:pPr>
        <w:spacing w:after="0" w:line="240" w:lineRule="auto"/>
        <w:ind w:left="5812" w:firstLine="0"/>
        <w:jc w:val="left"/>
      </w:pPr>
      <w:r w:rsidRPr="0059052F">
        <w:t>(podpis użytkownika konta)</w:t>
      </w:r>
    </w:p>
    <w:p w:rsidR="00EE63C3" w:rsidRDefault="00EE63C3" w:rsidP="00EE63C3">
      <w:pPr>
        <w:spacing w:after="0" w:line="240" w:lineRule="auto"/>
        <w:rPr>
          <w:b/>
          <w:sz w:val="15"/>
          <w:szCs w:val="15"/>
        </w:rPr>
      </w:pPr>
    </w:p>
    <w:p w:rsidR="00EE63C3" w:rsidRPr="00996BEC" w:rsidRDefault="00EE63C3" w:rsidP="00EE63C3">
      <w:pPr>
        <w:spacing w:after="0" w:line="240" w:lineRule="auto"/>
        <w:rPr>
          <w:b/>
          <w:sz w:val="15"/>
          <w:szCs w:val="15"/>
        </w:rPr>
      </w:pPr>
    </w:p>
    <w:p w:rsidR="0059052F" w:rsidRDefault="0059052F" w:rsidP="00EE63C3">
      <w:pPr>
        <w:spacing w:after="0" w:line="240" w:lineRule="auto"/>
        <w:rPr>
          <w:b/>
          <w:sz w:val="24"/>
          <w:szCs w:val="24"/>
        </w:rPr>
      </w:pPr>
    </w:p>
    <w:p w:rsidR="0059052F" w:rsidRDefault="0059052F" w:rsidP="00EE63C3">
      <w:pPr>
        <w:spacing w:after="0" w:line="240" w:lineRule="auto"/>
        <w:rPr>
          <w:b/>
          <w:sz w:val="24"/>
          <w:szCs w:val="24"/>
        </w:rPr>
      </w:pPr>
    </w:p>
    <w:p w:rsidR="00EE63C3" w:rsidRDefault="00EE63C3" w:rsidP="00EE63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Wypełnia pracownik Starostwa Powiatowego w Starachowicach</w:t>
      </w:r>
      <w:r w:rsidR="00DD749B">
        <w:rPr>
          <w:b/>
          <w:sz w:val="24"/>
          <w:szCs w:val="24"/>
        </w:rPr>
        <w:t>:</w:t>
      </w:r>
    </w:p>
    <w:p w:rsidR="00DD749B" w:rsidRDefault="00DD749B" w:rsidP="00EE63C3">
      <w:pPr>
        <w:spacing w:after="0" w:line="240" w:lineRule="auto"/>
        <w:rPr>
          <w:b/>
          <w:sz w:val="24"/>
          <w:szCs w:val="24"/>
        </w:rPr>
      </w:pPr>
    </w:p>
    <w:p w:rsidR="00DD749B" w:rsidRDefault="00DD749B" w:rsidP="00EE63C3">
      <w:pPr>
        <w:spacing w:after="0" w:line="240" w:lineRule="auto"/>
        <w:rPr>
          <w:b/>
          <w:sz w:val="24"/>
          <w:szCs w:val="24"/>
        </w:rPr>
      </w:pPr>
    </w:p>
    <w:p w:rsidR="00DD749B" w:rsidRDefault="00DD749B" w:rsidP="00DD749B">
      <w:pPr>
        <w:spacing w:after="0" w:line="240" w:lineRule="auto"/>
      </w:pPr>
      <w:r>
        <w:t>Identyfikator osoby w systemie OŚRODEK</w:t>
      </w:r>
      <w:r w:rsidRPr="0059052F">
        <w:t>:……………………………………..………</w:t>
      </w:r>
      <w:r>
        <w:t>………………</w:t>
      </w:r>
    </w:p>
    <w:p w:rsidR="00054FAA" w:rsidRPr="00996BEC" w:rsidRDefault="00054FAA" w:rsidP="00EE63C3">
      <w:pPr>
        <w:spacing w:after="0" w:line="240" w:lineRule="auto"/>
        <w:rPr>
          <w:b/>
          <w:sz w:val="24"/>
          <w:szCs w:val="24"/>
        </w:rPr>
      </w:pPr>
    </w:p>
    <w:p w:rsidR="00EE63C3" w:rsidRPr="00B81232" w:rsidRDefault="00EE63C3" w:rsidP="00EE63C3">
      <w:pPr>
        <w:spacing w:after="0" w:line="240" w:lineRule="auto"/>
        <w:rPr>
          <w:sz w:val="20"/>
          <w:szCs w:val="20"/>
        </w:rPr>
      </w:pPr>
    </w:p>
    <w:p w:rsidR="0059052F" w:rsidRDefault="00EE63C3" w:rsidP="00EE63C3">
      <w:pPr>
        <w:spacing w:after="0" w:line="240" w:lineRule="auto"/>
      </w:pPr>
      <w:r w:rsidRPr="0059052F">
        <w:t>LOGIN:……………………………………..………</w:t>
      </w:r>
      <w:r w:rsidR="00DD749B">
        <w:t>…………………………………………………….</w:t>
      </w:r>
    </w:p>
    <w:p w:rsidR="0059052F" w:rsidRDefault="0059052F" w:rsidP="00EE63C3">
      <w:pPr>
        <w:spacing w:after="0" w:line="240" w:lineRule="auto"/>
      </w:pPr>
    </w:p>
    <w:p w:rsidR="0059052F" w:rsidRDefault="0059052F" w:rsidP="00EE63C3">
      <w:pPr>
        <w:spacing w:after="0" w:line="240" w:lineRule="auto"/>
      </w:pPr>
    </w:p>
    <w:p w:rsidR="00EE63C3" w:rsidRPr="0059052F" w:rsidRDefault="00EE63C3" w:rsidP="00EE63C3">
      <w:pPr>
        <w:spacing w:after="0" w:line="240" w:lineRule="auto"/>
      </w:pPr>
      <w:r w:rsidRPr="0059052F">
        <w:t>HASŁO:................</w:t>
      </w:r>
      <w:r w:rsidR="0059052F">
        <w:t>...............…………………………</w:t>
      </w:r>
      <w:r w:rsidR="00DD749B">
        <w:t>…………………………………………………...</w:t>
      </w:r>
    </w:p>
    <w:p w:rsidR="00B5477D" w:rsidRPr="0059052F" w:rsidRDefault="00EE63C3" w:rsidP="008C7E89">
      <w:pPr>
        <w:spacing w:after="0" w:line="240" w:lineRule="auto"/>
      </w:pPr>
      <w:r w:rsidRPr="0059052F">
        <w:t xml:space="preserve">                                                                                                   </w:t>
      </w:r>
    </w:p>
    <w:p w:rsidR="00EE63C3" w:rsidRDefault="00EE63C3" w:rsidP="008C7E89">
      <w:pPr>
        <w:spacing w:after="0" w:line="240" w:lineRule="auto"/>
      </w:pPr>
      <w:r w:rsidRPr="0059052F">
        <w:t xml:space="preserve">                            </w:t>
      </w:r>
    </w:p>
    <w:p w:rsidR="00DD749B" w:rsidRDefault="00DD749B" w:rsidP="008C7E89">
      <w:pPr>
        <w:spacing w:after="0" w:line="240" w:lineRule="auto"/>
      </w:pPr>
    </w:p>
    <w:p w:rsidR="00DD749B" w:rsidRPr="0059052F" w:rsidRDefault="00DD749B" w:rsidP="008C7E89">
      <w:pPr>
        <w:spacing w:after="0" w:line="240" w:lineRule="auto"/>
      </w:pPr>
    </w:p>
    <w:p w:rsidR="00B5477D" w:rsidRPr="0059052F" w:rsidRDefault="00B5477D" w:rsidP="00B5477D">
      <w:pPr>
        <w:pStyle w:val="Akapitzlist"/>
        <w:spacing w:after="0" w:line="240" w:lineRule="auto"/>
        <w:jc w:val="right"/>
      </w:pPr>
      <w:r w:rsidRPr="0059052F">
        <w:t>……………..…………………………..</w:t>
      </w:r>
    </w:p>
    <w:p w:rsidR="00B5477D" w:rsidRPr="0059052F" w:rsidRDefault="00B5477D" w:rsidP="00B5477D">
      <w:pPr>
        <w:spacing w:after="0" w:line="240" w:lineRule="auto"/>
        <w:ind w:left="5812" w:firstLine="0"/>
        <w:jc w:val="left"/>
      </w:pPr>
      <w:r w:rsidRPr="0059052F">
        <w:t xml:space="preserve">             (podpis pracownika)</w:t>
      </w:r>
    </w:p>
    <w:p w:rsidR="00B5477D" w:rsidRPr="0059052F" w:rsidRDefault="00B5477D" w:rsidP="00B5477D">
      <w:pPr>
        <w:spacing w:after="0" w:line="240" w:lineRule="auto"/>
        <w:rPr>
          <w:b/>
        </w:rPr>
      </w:pPr>
    </w:p>
    <w:p w:rsidR="00EE63C3" w:rsidRPr="0059052F" w:rsidRDefault="00EE63C3" w:rsidP="00EE63C3">
      <w:pPr>
        <w:spacing w:after="0" w:line="240" w:lineRule="auto"/>
        <w:ind w:left="0" w:firstLine="0"/>
      </w:pPr>
    </w:p>
    <w:p w:rsidR="0059052F" w:rsidRDefault="0059052F" w:rsidP="00CB1B2C">
      <w:pPr>
        <w:jc w:val="center"/>
        <w:rPr>
          <w:b/>
          <w:sz w:val="20"/>
          <w:szCs w:val="20"/>
          <w:shd w:val="clear" w:color="auto" w:fill="FFFFFF"/>
        </w:rPr>
      </w:pPr>
    </w:p>
    <w:p w:rsidR="0059052F" w:rsidRDefault="0059052F" w:rsidP="00CB1B2C">
      <w:pPr>
        <w:jc w:val="center"/>
        <w:rPr>
          <w:b/>
          <w:sz w:val="20"/>
          <w:szCs w:val="20"/>
          <w:shd w:val="clear" w:color="auto" w:fill="FFFFFF"/>
        </w:rPr>
      </w:pPr>
    </w:p>
    <w:p w:rsidR="0059052F" w:rsidRDefault="0059052F" w:rsidP="00CB1B2C">
      <w:pPr>
        <w:jc w:val="center"/>
        <w:rPr>
          <w:b/>
          <w:sz w:val="20"/>
          <w:szCs w:val="20"/>
          <w:shd w:val="clear" w:color="auto" w:fill="FFFFFF"/>
        </w:rPr>
      </w:pPr>
    </w:p>
    <w:p w:rsidR="0059052F" w:rsidRDefault="0059052F" w:rsidP="00CB1B2C">
      <w:pPr>
        <w:jc w:val="center"/>
        <w:rPr>
          <w:b/>
          <w:sz w:val="20"/>
          <w:szCs w:val="20"/>
          <w:shd w:val="clear" w:color="auto" w:fill="FFFFFF"/>
        </w:rPr>
      </w:pPr>
    </w:p>
    <w:p w:rsidR="0059052F" w:rsidRDefault="0059052F" w:rsidP="00CB1B2C">
      <w:pPr>
        <w:jc w:val="center"/>
        <w:rPr>
          <w:b/>
          <w:sz w:val="20"/>
          <w:szCs w:val="20"/>
          <w:shd w:val="clear" w:color="auto" w:fill="FFFFFF"/>
        </w:rPr>
      </w:pPr>
    </w:p>
    <w:p w:rsidR="0059052F" w:rsidRDefault="0059052F" w:rsidP="00CB1B2C">
      <w:pPr>
        <w:jc w:val="center"/>
        <w:rPr>
          <w:b/>
          <w:sz w:val="20"/>
          <w:szCs w:val="20"/>
          <w:shd w:val="clear" w:color="auto" w:fill="FFFFFF"/>
        </w:rPr>
      </w:pPr>
    </w:p>
    <w:p w:rsidR="0059052F" w:rsidRDefault="0059052F" w:rsidP="00CB1B2C">
      <w:pPr>
        <w:jc w:val="center"/>
        <w:rPr>
          <w:b/>
          <w:sz w:val="20"/>
          <w:szCs w:val="20"/>
          <w:shd w:val="clear" w:color="auto" w:fill="FFFFFF"/>
        </w:rPr>
      </w:pPr>
    </w:p>
    <w:p w:rsidR="0059052F" w:rsidRDefault="0059052F" w:rsidP="00CB1B2C">
      <w:pPr>
        <w:jc w:val="center"/>
        <w:rPr>
          <w:b/>
          <w:sz w:val="20"/>
          <w:szCs w:val="20"/>
          <w:shd w:val="clear" w:color="auto" w:fill="FFFFFF"/>
        </w:rPr>
      </w:pPr>
    </w:p>
    <w:p w:rsidR="0059052F" w:rsidRDefault="0059052F" w:rsidP="00CB1B2C">
      <w:pPr>
        <w:jc w:val="center"/>
        <w:rPr>
          <w:b/>
          <w:sz w:val="20"/>
          <w:szCs w:val="20"/>
          <w:shd w:val="clear" w:color="auto" w:fill="FFFFFF"/>
        </w:rPr>
      </w:pPr>
    </w:p>
    <w:p w:rsidR="0059052F" w:rsidRDefault="0059052F" w:rsidP="00CB1B2C">
      <w:pPr>
        <w:jc w:val="center"/>
        <w:rPr>
          <w:b/>
          <w:sz w:val="20"/>
          <w:szCs w:val="20"/>
          <w:shd w:val="clear" w:color="auto" w:fill="FFFFFF"/>
        </w:rPr>
      </w:pPr>
    </w:p>
    <w:p w:rsidR="0059052F" w:rsidRDefault="0059052F" w:rsidP="00CB1B2C">
      <w:pPr>
        <w:jc w:val="center"/>
        <w:rPr>
          <w:b/>
          <w:sz w:val="20"/>
          <w:szCs w:val="20"/>
          <w:shd w:val="clear" w:color="auto" w:fill="FFFFFF"/>
        </w:rPr>
      </w:pPr>
    </w:p>
    <w:p w:rsidR="0059052F" w:rsidRDefault="0059052F" w:rsidP="00CB1B2C">
      <w:pPr>
        <w:jc w:val="center"/>
        <w:rPr>
          <w:b/>
          <w:sz w:val="20"/>
          <w:szCs w:val="20"/>
          <w:shd w:val="clear" w:color="auto" w:fill="FFFFFF"/>
        </w:rPr>
      </w:pPr>
    </w:p>
    <w:p w:rsidR="0059052F" w:rsidRDefault="0059052F" w:rsidP="00CB1B2C">
      <w:pPr>
        <w:jc w:val="center"/>
        <w:rPr>
          <w:b/>
          <w:sz w:val="20"/>
          <w:szCs w:val="20"/>
          <w:shd w:val="clear" w:color="auto" w:fill="FFFFFF"/>
        </w:rPr>
      </w:pPr>
    </w:p>
    <w:p w:rsidR="0059052F" w:rsidRDefault="0059052F" w:rsidP="00CB1B2C">
      <w:pPr>
        <w:jc w:val="center"/>
        <w:rPr>
          <w:b/>
          <w:sz w:val="20"/>
          <w:szCs w:val="20"/>
          <w:shd w:val="clear" w:color="auto" w:fill="FFFFFF"/>
        </w:rPr>
      </w:pPr>
    </w:p>
    <w:p w:rsidR="003144C1" w:rsidRDefault="003144C1" w:rsidP="00CB1B2C">
      <w:pPr>
        <w:jc w:val="center"/>
        <w:rPr>
          <w:b/>
          <w:sz w:val="20"/>
          <w:szCs w:val="20"/>
          <w:shd w:val="clear" w:color="auto" w:fill="FFFFFF"/>
        </w:rPr>
      </w:pPr>
    </w:p>
    <w:p w:rsidR="00CB1B2C" w:rsidRDefault="00CB1B2C" w:rsidP="00CB1B2C">
      <w:pPr>
        <w:jc w:val="center"/>
        <w:rPr>
          <w:b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b/>
          <w:sz w:val="20"/>
          <w:szCs w:val="20"/>
          <w:shd w:val="clear" w:color="auto" w:fill="FFFFFF"/>
        </w:rPr>
        <w:lastRenderedPageBreak/>
        <w:t>KLAUZULA</w:t>
      </w:r>
    </w:p>
    <w:p w:rsidR="00CB1B2C" w:rsidRDefault="00CB1B2C" w:rsidP="00CB1B2C">
      <w:pPr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informacyjna dotycząca przetwarzania danych osobowych</w:t>
      </w:r>
    </w:p>
    <w:p w:rsidR="00CB1B2C" w:rsidRDefault="00CB1B2C" w:rsidP="00CB1B2C">
      <w:pPr>
        <w:jc w:val="center"/>
        <w:rPr>
          <w:b/>
          <w:shd w:val="clear" w:color="auto" w:fill="FFFFFF"/>
        </w:rPr>
      </w:pPr>
    </w:p>
    <w:p w:rsidR="00CB1B2C" w:rsidRDefault="00CB1B2C" w:rsidP="00CB1B2C">
      <w:pPr>
        <w:ind w:firstLine="360"/>
        <w:rPr>
          <w:shd w:val="clear" w:color="auto" w:fill="FFFFFF"/>
        </w:rPr>
      </w:pPr>
      <w:r>
        <w:rPr>
          <w:shd w:val="clear" w:color="auto" w:fill="FFFFFF"/>
        </w:rPr>
        <w:t xml:space="preserve">Zgodnie z art. 13 ust. 1 i 2 Rozporządzenia Parlamentu Europejskiego i Rady (UE) 2016/679 </w:t>
      </w:r>
      <w:r>
        <w:rPr>
          <w:shd w:val="clear" w:color="auto" w:fill="FFFFFF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danych, zwane dalej także RODO) informuję, iż:</w:t>
      </w:r>
    </w:p>
    <w:p w:rsidR="00CB1B2C" w:rsidRDefault="00CB1B2C" w:rsidP="00CB1B2C">
      <w:pPr>
        <w:pStyle w:val="Akapitzlist"/>
        <w:numPr>
          <w:ilvl w:val="0"/>
          <w:numId w:val="4"/>
        </w:numPr>
        <w:autoSpaceDN w:val="0"/>
        <w:spacing w:after="0" w:line="247" w:lineRule="auto"/>
        <w:ind w:left="426" w:right="0"/>
        <w:contextualSpacing w:val="0"/>
      </w:pPr>
      <w:r>
        <w:rPr>
          <w:shd w:val="clear" w:color="auto" w:fill="FFFFFF"/>
        </w:rPr>
        <w:t>Administratorem danych osobowych jest Starosta Starachowicki z siedzibą w Starachowicach</w:t>
      </w:r>
      <w:r>
        <w:rPr>
          <w:shd w:val="clear" w:color="auto" w:fill="FFFFFF"/>
        </w:rPr>
        <w:br/>
        <w:t xml:space="preserve">ul. dr Władysława Borkowskiego 4, 27-200 Starachowice (41 276-09-00) adres email </w:t>
      </w:r>
      <w:r>
        <w:rPr>
          <w:shd w:val="clear" w:color="auto" w:fill="FFFFFF"/>
        </w:rPr>
        <w:br/>
      </w:r>
      <w:hyperlink r:id="rId7" w:history="1">
        <w:r>
          <w:rPr>
            <w:rStyle w:val="Hipercze"/>
            <w:shd w:val="clear" w:color="auto" w:fill="FFFFFF"/>
          </w:rPr>
          <w:t>starosta@powiat.starachowice.pl</w:t>
        </w:r>
      </w:hyperlink>
    </w:p>
    <w:p w:rsidR="00CB1B2C" w:rsidRDefault="00CB1B2C" w:rsidP="00CB1B2C">
      <w:pPr>
        <w:pStyle w:val="Akapitzlist"/>
        <w:numPr>
          <w:ilvl w:val="0"/>
          <w:numId w:val="4"/>
        </w:numPr>
        <w:autoSpaceDN w:val="0"/>
        <w:spacing w:after="0" w:line="247" w:lineRule="auto"/>
        <w:ind w:left="426" w:right="0"/>
        <w:contextualSpacing w:val="0"/>
      </w:pPr>
      <w:r>
        <w:rPr>
          <w:shd w:val="clear" w:color="auto" w:fill="FFFFFF"/>
        </w:rPr>
        <w:t xml:space="preserve">Z Inspektorem Ochrony Danych w Starostwie Powiatowym w Starachowicach można </w:t>
      </w:r>
      <w:r>
        <w:rPr>
          <w:shd w:val="clear" w:color="auto" w:fill="FFFFFF"/>
        </w:rPr>
        <w:br/>
        <w:t xml:space="preserve">skontaktować się pod adresem email: </w:t>
      </w:r>
      <w:hyperlink r:id="rId8" w:history="1">
        <w:r>
          <w:rPr>
            <w:rStyle w:val="Hipercze"/>
            <w:shd w:val="clear" w:color="auto" w:fill="FFFFFF"/>
          </w:rPr>
          <w:t>iod@powiat.starachowice.pl</w:t>
        </w:r>
      </w:hyperlink>
      <w:r>
        <w:rPr>
          <w:shd w:val="clear" w:color="auto" w:fill="FFFFFF"/>
        </w:rPr>
        <w:t xml:space="preserve"> lub pisemnie na adres siedziby.</w:t>
      </w:r>
    </w:p>
    <w:p w:rsidR="00CB1B2C" w:rsidRDefault="00CB1B2C" w:rsidP="00CB1B2C">
      <w:pPr>
        <w:pStyle w:val="Akapitzlist"/>
        <w:numPr>
          <w:ilvl w:val="0"/>
          <w:numId w:val="4"/>
        </w:numPr>
        <w:autoSpaceDN w:val="0"/>
        <w:spacing w:after="0" w:line="247" w:lineRule="auto"/>
        <w:ind w:left="426" w:right="0"/>
        <w:contextualSpacing w:val="0"/>
      </w:pPr>
      <w:r>
        <w:t xml:space="preserve">Pana/Pani dane osobowe są przetwarzane w celu wypełnienia obowiązków wynikających </w:t>
      </w:r>
      <w:r>
        <w:br/>
        <w:t>z przepisów prawa. Podstawą prawną są przepisy:</w:t>
      </w:r>
    </w:p>
    <w:p w:rsidR="00CB1B2C" w:rsidRDefault="00CB1B2C" w:rsidP="00CB1B2C">
      <w:pPr>
        <w:pStyle w:val="Akapitzlist"/>
        <w:numPr>
          <w:ilvl w:val="0"/>
          <w:numId w:val="5"/>
        </w:numPr>
        <w:autoSpaceDN w:val="0"/>
        <w:spacing w:after="0" w:line="247" w:lineRule="auto"/>
        <w:ind w:right="0"/>
        <w:contextualSpacing w:val="0"/>
      </w:pPr>
      <w:r>
        <w:t>Ustawy Kodeks postępowania administracyjnego  z dnia 14 czerwca 1960 r. (</w:t>
      </w:r>
      <w:proofErr w:type="spellStart"/>
      <w:r>
        <w:t>t.j</w:t>
      </w:r>
      <w:proofErr w:type="spellEnd"/>
      <w:r>
        <w:t xml:space="preserve">. Dz.U. </w:t>
      </w:r>
      <w:r>
        <w:br/>
        <w:t>z 2021 r., poz. 735 ze zm.),</w:t>
      </w:r>
    </w:p>
    <w:p w:rsidR="00CB1B2C" w:rsidRDefault="00CB1B2C" w:rsidP="00CB1B2C">
      <w:pPr>
        <w:pStyle w:val="Akapitzlist"/>
        <w:numPr>
          <w:ilvl w:val="0"/>
          <w:numId w:val="5"/>
        </w:numPr>
        <w:autoSpaceDN w:val="0"/>
        <w:spacing w:after="0" w:line="247" w:lineRule="auto"/>
        <w:ind w:right="0"/>
        <w:contextualSpacing w:val="0"/>
      </w:pPr>
      <w:r>
        <w:t>Ustawy z dnia 17 maja 1989 r. Prawo geodezyjne i kartograficzne (</w:t>
      </w:r>
      <w:proofErr w:type="spellStart"/>
      <w:r>
        <w:t>t.j</w:t>
      </w:r>
      <w:proofErr w:type="spellEnd"/>
      <w:r>
        <w:t>. Dz. U. z 2021 r., poz. 1990 ze zm.).</w:t>
      </w:r>
    </w:p>
    <w:p w:rsidR="00CB1B2C" w:rsidRDefault="00CB1B2C" w:rsidP="00CB1B2C">
      <w:pPr>
        <w:pStyle w:val="Akapitzlist"/>
        <w:numPr>
          <w:ilvl w:val="0"/>
          <w:numId w:val="4"/>
        </w:numPr>
        <w:autoSpaceDN w:val="0"/>
        <w:spacing w:after="0" w:line="247" w:lineRule="auto"/>
        <w:ind w:left="426" w:right="0"/>
        <w:contextualSpacing w:val="0"/>
      </w:pPr>
      <w:r>
        <w:rPr>
          <w:shd w:val="clear" w:color="auto" w:fill="FFFFFF"/>
        </w:rPr>
        <w:t>Pani/Pana dane osobowe będą przetwarzane na podstawie przepisów prawa, przez okres niezbędny do realizacji celu przetwarzania, lecz nie krócej niż okres wskazany w przepisach</w:t>
      </w:r>
      <w:r>
        <w:t xml:space="preserve"> </w:t>
      </w:r>
      <w:r>
        <w:rPr>
          <w:shd w:val="clear" w:color="auto" w:fill="FFFFFF"/>
        </w:rPr>
        <w:t xml:space="preserve">o archiwizacji </w:t>
      </w:r>
      <w:r>
        <w:rPr>
          <w:shd w:val="clear" w:color="auto" w:fill="FFFFFF"/>
        </w:rPr>
        <w:br/>
        <w:t>tj. Rozporządzeniu Prezesa Rady Ministrów z dnia 18 stycznia 2011 r.</w:t>
      </w:r>
      <w:r>
        <w:t xml:space="preserve"> </w:t>
      </w:r>
      <w:r>
        <w:rPr>
          <w:shd w:val="clear" w:color="auto" w:fill="FFFFFF"/>
        </w:rPr>
        <w:t xml:space="preserve">w sprawie instrukcji </w:t>
      </w:r>
      <w:r>
        <w:rPr>
          <w:shd w:val="clear" w:color="auto" w:fill="FFFFFF"/>
        </w:rPr>
        <w:br/>
        <w:t>kancelaryjnej, jednolitych rzeczowych wykazów akt oraz instrukcji</w:t>
      </w:r>
      <w:r>
        <w:t xml:space="preserve"> </w:t>
      </w:r>
      <w:r>
        <w:rPr>
          <w:shd w:val="clear" w:color="auto" w:fill="FFFFFF"/>
        </w:rPr>
        <w:t>w sprawie organizacji i zakresu działania archiwów zakładowych oraz innych przepisów prawa oraz wewnętrznych regulaminów obowiązujących w tym zakresie.</w:t>
      </w:r>
    </w:p>
    <w:p w:rsidR="00CB1B2C" w:rsidRDefault="00CB1B2C" w:rsidP="00CB1B2C">
      <w:pPr>
        <w:pStyle w:val="Akapitzlist"/>
        <w:numPr>
          <w:ilvl w:val="0"/>
          <w:numId w:val="4"/>
        </w:numPr>
        <w:autoSpaceDN w:val="0"/>
        <w:spacing w:after="0" w:line="247" w:lineRule="auto"/>
        <w:ind w:left="426" w:right="0"/>
        <w:contextualSpacing w:val="0"/>
      </w:pPr>
      <w:r>
        <w:rPr>
          <w:shd w:val="clear" w:color="auto" w:fill="FFFFFF"/>
        </w:rPr>
        <w:t xml:space="preserve">Przysługuje Pani/Panu prawo dostępu do treści swoich danych oraz prawo ich sprostowania, </w:t>
      </w:r>
      <w:r>
        <w:rPr>
          <w:shd w:val="clear" w:color="auto" w:fill="FFFFFF"/>
        </w:rPr>
        <w:br/>
        <w:t xml:space="preserve">usunięcia, ograniczenia przetwarzania, prawo do przenoszenia danych, prawo wniesienia </w:t>
      </w:r>
      <w:r>
        <w:rPr>
          <w:shd w:val="clear" w:color="auto" w:fill="FFFFFF"/>
        </w:rPr>
        <w:br/>
        <w:t xml:space="preserve">sprzeciwu. Ponadto jeżeli przetwarzanie odbywa się na podstawie zgody ma Pani/Pan prawo do cofnięcia zgody w dowolnym momencie bez wpływu na zgodność z prawem przetwarzania, </w:t>
      </w:r>
      <w:r>
        <w:rPr>
          <w:shd w:val="clear" w:color="auto" w:fill="FFFFFF"/>
        </w:rPr>
        <w:br/>
        <w:t>którego dokonano na podstawie zgody przed jej cofnięciem.</w:t>
      </w:r>
    </w:p>
    <w:p w:rsidR="00CB1B2C" w:rsidRDefault="00CB1B2C" w:rsidP="00CB1B2C">
      <w:pPr>
        <w:pStyle w:val="Akapitzlist"/>
        <w:numPr>
          <w:ilvl w:val="0"/>
          <w:numId w:val="4"/>
        </w:numPr>
        <w:autoSpaceDN w:val="0"/>
        <w:spacing w:after="0" w:line="247" w:lineRule="auto"/>
        <w:ind w:left="426" w:right="0"/>
        <w:contextualSpacing w:val="0"/>
      </w:pPr>
      <w:r>
        <w:rPr>
          <w:shd w:val="clear" w:color="auto" w:fill="FFFFFF"/>
        </w:rPr>
        <w:t xml:space="preserve">Odbiorcami Pani/Pana danych osobowych mogą być osoby lub podmioty upoważnione na </w:t>
      </w:r>
      <w:r>
        <w:rPr>
          <w:shd w:val="clear" w:color="auto" w:fill="FFFFFF"/>
        </w:rPr>
        <w:br/>
        <w:t>podstawie przepisów prawa, które reguluje cel przetwarzania ( m.in. sądy, prokuratura, policja, organy administracji rządowej).</w:t>
      </w:r>
    </w:p>
    <w:p w:rsidR="00CB1B2C" w:rsidRDefault="00CB1B2C" w:rsidP="00CB1B2C">
      <w:pPr>
        <w:pStyle w:val="Akapitzlist"/>
        <w:numPr>
          <w:ilvl w:val="0"/>
          <w:numId w:val="4"/>
        </w:numPr>
        <w:autoSpaceDN w:val="0"/>
        <w:spacing w:after="0" w:line="247" w:lineRule="auto"/>
        <w:ind w:left="426" w:right="0"/>
        <w:contextualSpacing w:val="0"/>
      </w:pPr>
      <w:r>
        <w:rPr>
          <w:shd w:val="clear" w:color="auto" w:fill="FFFFFF"/>
        </w:rPr>
        <w:t xml:space="preserve">Pani/Pana dane osobowe nie będą przekazywane do państw trzecich, organizacji </w:t>
      </w:r>
      <w:r>
        <w:rPr>
          <w:shd w:val="clear" w:color="auto" w:fill="FFFFFF"/>
        </w:rPr>
        <w:br/>
        <w:t>międzynarodowych.</w:t>
      </w:r>
    </w:p>
    <w:p w:rsidR="00CB1B2C" w:rsidRDefault="00CB1B2C" w:rsidP="00CB1B2C">
      <w:pPr>
        <w:pStyle w:val="Akapitzlist"/>
        <w:numPr>
          <w:ilvl w:val="0"/>
          <w:numId w:val="4"/>
        </w:numPr>
        <w:autoSpaceDN w:val="0"/>
        <w:spacing w:after="0" w:line="247" w:lineRule="auto"/>
        <w:ind w:left="426" w:right="0"/>
        <w:contextualSpacing w:val="0"/>
      </w:pPr>
      <w:r>
        <w:rPr>
          <w:shd w:val="clear" w:color="auto" w:fill="FFFFFF"/>
        </w:rPr>
        <w:t>Przysługuje Pani/Panu prawo wniesienia skargi do Prezesa Urzędu Ochrony Danych Osobowych, gdy uzna Pani/Pan, iż przetwarzanie danych osobowych Pani/Pana dotyczących narusza przepisy RODO.</w:t>
      </w:r>
    </w:p>
    <w:p w:rsidR="00CB1B2C" w:rsidRDefault="00CB1B2C" w:rsidP="00CB1B2C">
      <w:pPr>
        <w:pStyle w:val="Akapitzlist"/>
        <w:numPr>
          <w:ilvl w:val="0"/>
          <w:numId w:val="4"/>
        </w:numPr>
        <w:autoSpaceDN w:val="0"/>
        <w:spacing w:after="0" w:line="247" w:lineRule="auto"/>
        <w:ind w:left="426" w:right="0"/>
        <w:contextualSpacing w:val="0"/>
      </w:pPr>
      <w:r>
        <w:rPr>
          <w:shd w:val="clear" w:color="auto" w:fill="FFFFFF"/>
        </w:rPr>
        <w:t xml:space="preserve">Podanie przez Panią/Pana danych w zakresie wymaganym obowiązującymi przepisami prawa jest obowiązkowe. W pozostałych przypadkach podawanie danych osobowych ma charakter </w:t>
      </w:r>
      <w:r>
        <w:rPr>
          <w:shd w:val="clear" w:color="auto" w:fill="FFFFFF"/>
        </w:rPr>
        <w:br/>
        <w:t>dobrowolny.</w:t>
      </w:r>
    </w:p>
    <w:p w:rsidR="00CB1B2C" w:rsidRDefault="00CB1B2C" w:rsidP="00CB1B2C">
      <w:pPr>
        <w:pStyle w:val="Akapitzlist"/>
        <w:numPr>
          <w:ilvl w:val="0"/>
          <w:numId w:val="4"/>
        </w:numPr>
        <w:autoSpaceDN w:val="0"/>
        <w:spacing w:after="0" w:line="247" w:lineRule="auto"/>
        <w:ind w:left="426" w:right="0"/>
        <w:contextualSpacing w:val="0"/>
      </w:pPr>
      <w:r>
        <w:rPr>
          <w:shd w:val="clear" w:color="auto" w:fill="FFFFFF"/>
        </w:rPr>
        <w:t>Pani/Pana dane nie mogą być przetwarzane w sposób zautomatyzowany i nie będą profilowane.</w:t>
      </w:r>
    </w:p>
    <w:p w:rsidR="00CB1B2C" w:rsidRDefault="00CB1B2C" w:rsidP="00CB1B2C">
      <w:pPr>
        <w:pStyle w:val="Standard"/>
        <w:jc w:val="both"/>
        <w:rPr>
          <w:sz w:val="22"/>
          <w:szCs w:val="22"/>
        </w:rPr>
      </w:pPr>
    </w:p>
    <w:p w:rsidR="00CB1B2C" w:rsidRDefault="00CB1B2C" w:rsidP="00CB1B2C">
      <w:pPr>
        <w:rPr>
          <w:sz w:val="26"/>
        </w:rPr>
      </w:pPr>
    </w:p>
    <w:p w:rsidR="00F8289C" w:rsidRDefault="008C7E89" w:rsidP="008C7E89">
      <w:pPr>
        <w:spacing w:after="1" w:line="259" w:lineRule="auto"/>
        <w:ind w:left="0" w:righ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373BD4">
        <w:tab/>
        <w:t xml:space="preserve"> </w:t>
      </w:r>
      <w:r w:rsidR="00373BD4">
        <w:tab/>
        <w:t xml:space="preserve"> </w:t>
      </w:r>
      <w:r w:rsidR="00373BD4">
        <w:tab/>
        <w:t xml:space="preserve"> </w:t>
      </w:r>
      <w:r w:rsidR="00373BD4">
        <w:tab/>
        <w:t xml:space="preserve"> </w:t>
      </w:r>
      <w:r w:rsidR="00373BD4">
        <w:tab/>
        <w:t xml:space="preserve"> </w:t>
      </w:r>
      <w:r w:rsidR="00373BD4">
        <w:tab/>
        <w:t xml:space="preserve"> </w:t>
      </w:r>
      <w:r w:rsidR="00373BD4">
        <w:tab/>
        <w:t xml:space="preserve"> </w:t>
      </w:r>
      <w:r w:rsidR="00373BD4">
        <w:tab/>
        <w:t xml:space="preserve"> </w:t>
      </w:r>
    </w:p>
    <w:p w:rsidR="00F8289C" w:rsidRDefault="00373B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339"/>
        </w:tabs>
        <w:spacing w:after="144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2F3266">
        <w:t xml:space="preserve">                                 </w:t>
      </w:r>
      <w:r>
        <w:t>……………………………………</w:t>
      </w:r>
      <w:r w:rsidR="002F3266">
        <w:t>………………</w:t>
      </w:r>
      <w:r>
        <w:t xml:space="preserve"> </w:t>
      </w:r>
    </w:p>
    <w:p w:rsidR="00F8289C" w:rsidRPr="00373BD4" w:rsidRDefault="00373BD4">
      <w:pPr>
        <w:tabs>
          <w:tab w:val="center" w:pos="720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128"/>
        </w:tabs>
        <w:spacing w:after="0" w:line="259" w:lineRule="auto"/>
        <w:ind w:left="0" w:right="0" w:firstLine="0"/>
        <w:jc w:val="left"/>
        <w:rPr>
          <w:sz w:val="20"/>
          <w:szCs w:val="20"/>
        </w:rPr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</w:r>
      <w:r w:rsidR="002F3266" w:rsidRPr="00373BD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</w:t>
      </w:r>
      <w:r w:rsidR="002F3266" w:rsidRPr="00373BD4">
        <w:rPr>
          <w:sz w:val="20"/>
          <w:szCs w:val="20"/>
        </w:rPr>
        <w:t xml:space="preserve">    </w:t>
      </w:r>
      <w:r w:rsidRPr="00373BD4">
        <w:rPr>
          <w:sz w:val="20"/>
          <w:szCs w:val="20"/>
        </w:rPr>
        <w:t>(data i podpis użytkownika konta)</w:t>
      </w:r>
      <w:r w:rsidRPr="00373BD4">
        <w:rPr>
          <w:b/>
          <w:sz w:val="20"/>
          <w:szCs w:val="20"/>
        </w:rPr>
        <w:t xml:space="preserve"> </w:t>
      </w:r>
    </w:p>
    <w:p w:rsidR="00F8289C" w:rsidRDefault="00373BD4">
      <w:pPr>
        <w:spacing w:after="139" w:line="259" w:lineRule="auto"/>
        <w:ind w:left="720" w:right="0" w:firstLine="0"/>
        <w:jc w:val="left"/>
      </w:pPr>
      <w:r>
        <w:t xml:space="preserve"> </w:t>
      </w:r>
    </w:p>
    <w:sectPr w:rsidR="00F8289C" w:rsidSect="003144C1">
      <w:headerReference w:type="default" r:id="rId9"/>
      <w:headerReference w:type="first" r:id="rId10"/>
      <w:pgSz w:w="11906" w:h="16838"/>
      <w:pgMar w:top="1423" w:right="1361" w:bottom="1469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C9" w:rsidRDefault="00FF26C9" w:rsidP="002E4F5D">
      <w:pPr>
        <w:spacing w:after="0" w:line="240" w:lineRule="auto"/>
      </w:pPr>
      <w:r>
        <w:separator/>
      </w:r>
    </w:p>
  </w:endnote>
  <w:endnote w:type="continuationSeparator" w:id="0">
    <w:p w:rsidR="00FF26C9" w:rsidRDefault="00FF26C9" w:rsidP="002E4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C9" w:rsidRDefault="00FF26C9" w:rsidP="002E4F5D">
      <w:pPr>
        <w:spacing w:after="0" w:line="240" w:lineRule="auto"/>
      </w:pPr>
      <w:r>
        <w:separator/>
      </w:r>
    </w:p>
  </w:footnote>
  <w:footnote w:type="continuationSeparator" w:id="0">
    <w:p w:rsidR="00FF26C9" w:rsidRDefault="00FF26C9" w:rsidP="002E4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5D" w:rsidRDefault="002E4F5D" w:rsidP="002E4F5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4C1" w:rsidRPr="003144C1" w:rsidRDefault="003144C1" w:rsidP="003144C1">
    <w:pPr>
      <w:pStyle w:val="Nagwek"/>
      <w:jc w:val="right"/>
      <w:rPr>
        <w:sz w:val="18"/>
        <w:szCs w:val="18"/>
      </w:rPr>
    </w:pPr>
    <w:r w:rsidRPr="003144C1">
      <w:rPr>
        <w:sz w:val="18"/>
        <w:szCs w:val="18"/>
      </w:rPr>
      <w:t>Załącznik nr 1</w:t>
    </w:r>
  </w:p>
  <w:p w:rsidR="003144C1" w:rsidRPr="003144C1" w:rsidRDefault="003144C1" w:rsidP="003144C1">
    <w:pPr>
      <w:pStyle w:val="Nagwek"/>
      <w:jc w:val="right"/>
      <w:rPr>
        <w:sz w:val="18"/>
        <w:szCs w:val="18"/>
      </w:rPr>
    </w:pPr>
    <w:r w:rsidRPr="003144C1">
      <w:rPr>
        <w:sz w:val="18"/>
        <w:szCs w:val="18"/>
      </w:rPr>
      <w:t xml:space="preserve">do Zarządzenia Starosty Starachowickiego w sprawie </w:t>
    </w:r>
    <w:proofErr w:type="spellStart"/>
    <w:r w:rsidRPr="003144C1">
      <w:rPr>
        <w:sz w:val="18"/>
        <w:szCs w:val="18"/>
      </w:rPr>
      <w:t>Geoportalu</w:t>
    </w:r>
    <w:proofErr w:type="spellEnd"/>
    <w:r w:rsidRPr="003144C1">
      <w:rPr>
        <w:sz w:val="18"/>
        <w:szCs w:val="18"/>
      </w:rPr>
      <w:t xml:space="preserve"> Powiatu Starachowickiego </w:t>
    </w:r>
  </w:p>
  <w:p w:rsidR="003144C1" w:rsidRDefault="003144C1" w:rsidP="003144C1">
    <w:pPr>
      <w:pStyle w:val="Nagwek"/>
    </w:pPr>
  </w:p>
  <w:p w:rsidR="002E4F5D" w:rsidRDefault="002E4F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559D"/>
    <w:multiLevelType w:val="hybridMultilevel"/>
    <w:tmpl w:val="7590B2FA"/>
    <w:lvl w:ilvl="0" w:tplc="9D4281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442B42">
      <w:start w:val="1"/>
      <w:numFmt w:val="decimal"/>
      <w:lvlText w:val="%2)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AD3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9C47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DC1D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561A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606F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2A9E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4E35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F51B18"/>
    <w:multiLevelType w:val="hybridMultilevel"/>
    <w:tmpl w:val="3D068FF2"/>
    <w:lvl w:ilvl="0" w:tplc="9FFC300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80E248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AADB8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AB4A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125F74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BC2732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AAA9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A76B0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06EF2E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DC2B4D"/>
    <w:multiLevelType w:val="multilevel"/>
    <w:tmpl w:val="C8260DC0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1102B"/>
    <w:multiLevelType w:val="hybridMultilevel"/>
    <w:tmpl w:val="C7023C6A"/>
    <w:lvl w:ilvl="0" w:tplc="2688A23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1C4E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FAEB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5248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0E8D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6497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36AE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079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ACA2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B32F6F"/>
    <w:multiLevelType w:val="multilevel"/>
    <w:tmpl w:val="C402FA7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61B6A1D"/>
    <w:multiLevelType w:val="hybridMultilevel"/>
    <w:tmpl w:val="EB967778"/>
    <w:lvl w:ilvl="0" w:tplc="E76CCC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9C"/>
    <w:rsid w:val="00054FAA"/>
    <w:rsid w:val="002E4F5D"/>
    <w:rsid w:val="002F3266"/>
    <w:rsid w:val="003144C1"/>
    <w:rsid w:val="00373BD4"/>
    <w:rsid w:val="00533401"/>
    <w:rsid w:val="0059052F"/>
    <w:rsid w:val="0067431C"/>
    <w:rsid w:val="008A6F7E"/>
    <w:rsid w:val="008C7E89"/>
    <w:rsid w:val="00A535F9"/>
    <w:rsid w:val="00B5477D"/>
    <w:rsid w:val="00C0542F"/>
    <w:rsid w:val="00CB1B2C"/>
    <w:rsid w:val="00DD749B"/>
    <w:rsid w:val="00EE63C3"/>
    <w:rsid w:val="00F14161"/>
    <w:rsid w:val="00F64714"/>
    <w:rsid w:val="00F8289C"/>
    <w:rsid w:val="00FD627A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80138"/>
  <w15:docId w15:val="{67D4A982-769D-4FC5-935D-A389DE77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1" w:line="267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7"/>
      <w:ind w:right="56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67431C"/>
    <w:pPr>
      <w:ind w:left="720"/>
      <w:contextualSpacing/>
    </w:pPr>
  </w:style>
  <w:style w:type="paragraph" w:customStyle="1" w:styleId="Standard">
    <w:name w:val="Standard"/>
    <w:rsid w:val="00CB1B2C"/>
    <w:pPr>
      <w:widowControl w:val="0"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Hipercze">
    <w:name w:val="Hyperlink"/>
    <w:rsid w:val="00CB1B2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BD4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F5D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E4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F5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starach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a@powiat.staracho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Żywot</dc:creator>
  <cp:keywords/>
  <cp:lastModifiedBy>Emilia Wasilewska</cp:lastModifiedBy>
  <cp:revision>14</cp:revision>
  <cp:lastPrinted>2023-12-13T10:09:00Z</cp:lastPrinted>
  <dcterms:created xsi:type="dcterms:W3CDTF">2023-12-07T08:49:00Z</dcterms:created>
  <dcterms:modified xsi:type="dcterms:W3CDTF">2023-12-13T10:31:00Z</dcterms:modified>
</cp:coreProperties>
</file>